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349B" w14:textId="6AAF185F" w:rsidR="004E7206" w:rsidRPr="00B649D7" w:rsidRDefault="004E7206" w:rsidP="009D37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9D7">
        <w:rPr>
          <w:rFonts w:ascii="Times New Roman" w:hAnsi="Times New Roman" w:cs="Times New Roman"/>
          <w:b/>
          <w:bCs/>
          <w:sz w:val="24"/>
          <w:szCs w:val="24"/>
        </w:rPr>
        <w:t xml:space="preserve">IZMAIŅAS MĀSAS PROFESIJĀ AR 2022. GADA 1. JANVĀRI </w:t>
      </w:r>
    </w:p>
    <w:p w14:paraId="5A46E607" w14:textId="45223102" w:rsidR="004E7206" w:rsidRPr="00E95B39" w:rsidRDefault="004E7206" w:rsidP="009D37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B3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61614"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>būtu svarīgi zināt?</w:t>
      </w:r>
    </w:p>
    <w:p w14:paraId="0B632BF8" w14:textId="5CD4BC0E" w:rsidR="004E7206" w:rsidRPr="00E95B39" w:rsidRDefault="004E7206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B39">
        <w:rPr>
          <w:rFonts w:ascii="Times New Roman" w:hAnsi="Times New Roman" w:cs="Times New Roman"/>
          <w:sz w:val="24"/>
          <w:szCs w:val="24"/>
        </w:rPr>
        <w:t xml:space="preserve">Visas māsas, kuras ir reģistrētas </w:t>
      </w:r>
      <w:r w:rsidR="0026715B" w:rsidRPr="00E95B39">
        <w:rPr>
          <w:rFonts w:ascii="Times New Roman" w:hAnsi="Times New Roman" w:cs="Times New Roman"/>
          <w:sz w:val="24"/>
          <w:szCs w:val="24"/>
        </w:rPr>
        <w:t xml:space="preserve">kā </w:t>
      </w:r>
      <w:r w:rsidRPr="00E95B39">
        <w:rPr>
          <w:rFonts w:ascii="Times New Roman" w:hAnsi="Times New Roman" w:cs="Times New Roman"/>
          <w:sz w:val="24"/>
          <w:szCs w:val="24"/>
        </w:rPr>
        <w:t>ārstniecības person</w:t>
      </w:r>
      <w:r w:rsidR="0026715B" w:rsidRPr="00E95B39">
        <w:rPr>
          <w:rFonts w:ascii="Times New Roman" w:hAnsi="Times New Roman" w:cs="Times New Roman"/>
          <w:sz w:val="24"/>
          <w:szCs w:val="24"/>
        </w:rPr>
        <w:t>as</w:t>
      </w:r>
      <w:r w:rsidRPr="00E95B39">
        <w:rPr>
          <w:rFonts w:ascii="Times New Roman" w:hAnsi="Times New Roman" w:cs="Times New Roman"/>
          <w:sz w:val="24"/>
          <w:szCs w:val="24"/>
        </w:rPr>
        <w:t xml:space="preserve">  ir ieguvušas 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>vispārējās aprūpes māsas statusu.</w:t>
      </w:r>
    </w:p>
    <w:p w14:paraId="683F4059" w14:textId="4C304B9D" w:rsidR="009D3713" w:rsidRPr="00E95B39" w:rsidRDefault="009D3713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B39">
        <w:rPr>
          <w:rFonts w:ascii="Times New Roman" w:hAnsi="Times New Roman" w:cs="Times New Roman"/>
          <w:b/>
          <w:bCs/>
          <w:sz w:val="24"/>
          <w:szCs w:val="24"/>
        </w:rPr>
        <w:t>Latvijā strādājošajām māsām ir jāuztur tikai ārstniecības personu reģistrs.</w:t>
      </w:r>
    </w:p>
    <w:p w14:paraId="23C683D7" w14:textId="64182E53" w:rsidR="00A679BD" w:rsidRPr="00E95B39" w:rsidRDefault="00A679BD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sz w:val="24"/>
          <w:szCs w:val="24"/>
        </w:rPr>
        <w:t>Pamatojoties uz Māsas profesijas reform</w:t>
      </w:r>
      <w:r w:rsidR="00E95B39">
        <w:rPr>
          <w:rFonts w:ascii="Times New Roman" w:hAnsi="Times New Roman" w:cs="Times New Roman"/>
          <w:sz w:val="24"/>
          <w:szCs w:val="24"/>
        </w:rPr>
        <w:t xml:space="preserve">as ietvaros izstrādāto konceptuālo ziņojumu </w:t>
      </w:r>
      <w:r w:rsidR="00E95B39" w:rsidRPr="00E95B39">
        <w:rPr>
          <w:rFonts w:ascii="Times New Roman" w:hAnsi="Times New Roman" w:cs="Times New Roman"/>
          <w:sz w:val="24"/>
          <w:szCs w:val="24"/>
        </w:rPr>
        <w:t xml:space="preserve">"Par māsas profesijas turpmāko attīstību" </w:t>
      </w:r>
      <w:r w:rsidR="00E95B39">
        <w:rPr>
          <w:rFonts w:ascii="Times New Roman" w:hAnsi="Times New Roman" w:cs="Times New Roman"/>
          <w:sz w:val="24"/>
          <w:szCs w:val="24"/>
        </w:rPr>
        <w:t xml:space="preserve"> </w:t>
      </w:r>
      <w:r w:rsidRPr="00E95B39">
        <w:rPr>
          <w:rFonts w:ascii="Times New Roman" w:hAnsi="Times New Roman" w:cs="Times New Roman"/>
          <w:sz w:val="24"/>
          <w:szCs w:val="24"/>
        </w:rPr>
        <w:t xml:space="preserve"> ir noteikts  pārejas laiks no 2022 – 2027. gadam</w:t>
      </w:r>
      <w:r w:rsidR="00E95B39">
        <w:rPr>
          <w:rFonts w:ascii="Times New Roman" w:hAnsi="Times New Roman" w:cs="Times New Roman"/>
          <w:sz w:val="24"/>
          <w:szCs w:val="24"/>
        </w:rPr>
        <w:t>.</w:t>
      </w:r>
    </w:p>
    <w:p w14:paraId="735A5109" w14:textId="0EB60BD5" w:rsidR="00A679BD" w:rsidRPr="00E95B39" w:rsidRDefault="00A679BD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sz w:val="24"/>
          <w:szCs w:val="24"/>
        </w:rPr>
        <w:t xml:space="preserve">Ar 2027. gadu tiks noteikti jauni reģistrācijas un </w:t>
      </w:r>
      <w:proofErr w:type="spellStart"/>
      <w:r w:rsidRPr="00E95B39">
        <w:rPr>
          <w:rFonts w:ascii="Times New Roman" w:hAnsi="Times New Roman" w:cs="Times New Roman"/>
          <w:sz w:val="24"/>
          <w:szCs w:val="24"/>
        </w:rPr>
        <w:t>pārreģis</w:t>
      </w:r>
      <w:r w:rsidR="00E95B39">
        <w:rPr>
          <w:rFonts w:ascii="Times New Roman" w:hAnsi="Times New Roman" w:cs="Times New Roman"/>
          <w:sz w:val="24"/>
          <w:szCs w:val="24"/>
        </w:rPr>
        <w:t>t</w:t>
      </w:r>
      <w:r w:rsidRPr="00E95B39">
        <w:rPr>
          <w:rFonts w:ascii="Times New Roman" w:hAnsi="Times New Roman" w:cs="Times New Roman"/>
          <w:sz w:val="24"/>
          <w:szCs w:val="24"/>
        </w:rPr>
        <w:t>rācijas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 nosacījumi</w:t>
      </w:r>
      <w:r w:rsidR="009D3713" w:rsidRPr="00E95B39">
        <w:rPr>
          <w:rFonts w:ascii="Times New Roman" w:hAnsi="Times New Roman" w:cs="Times New Roman"/>
          <w:sz w:val="24"/>
          <w:szCs w:val="24"/>
        </w:rPr>
        <w:t xml:space="preserve"> māsas profesijā.</w:t>
      </w:r>
    </w:p>
    <w:p w14:paraId="1D5C3FC7" w14:textId="77777777" w:rsidR="0026715B" w:rsidRPr="00E95B39" w:rsidRDefault="0026715B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b/>
          <w:bCs/>
          <w:sz w:val="24"/>
          <w:szCs w:val="24"/>
        </w:rPr>
        <w:t>Sertifikācijas process ir atcelts</w:t>
      </w:r>
      <w:r w:rsidRPr="00E95B39">
        <w:rPr>
          <w:rFonts w:ascii="Times New Roman" w:hAnsi="Times New Roman" w:cs="Times New Roman"/>
          <w:sz w:val="24"/>
          <w:szCs w:val="24"/>
        </w:rPr>
        <w:t xml:space="preserve"> visās māsu specialitātēs (ķirurģijas, internās , bērnu , psihiatrijas u.c. aprūpes māsu specialitātēs),  </w:t>
      </w:r>
      <w:proofErr w:type="spellStart"/>
      <w:r w:rsidRPr="00E95B39">
        <w:rPr>
          <w:rFonts w:ascii="Times New Roman" w:hAnsi="Times New Roman" w:cs="Times New Roman"/>
          <w:sz w:val="24"/>
          <w:szCs w:val="24"/>
        </w:rPr>
        <w:t>papildspecialitātēs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 (cukura diabēta, onkoloģijas u.c. māsu </w:t>
      </w:r>
      <w:proofErr w:type="spellStart"/>
      <w:r w:rsidRPr="00E95B39">
        <w:rPr>
          <w:rFonts w:ascii="Times New Roman" w:hAnsi="Times New Roman" w:cs="Times New Roman"/>
          <w:sz w:val="24"/>
          <w:szCs w:val="24"/>
        </w:rPr>
        <w:t>papildspecialitātēs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>)un ārstniecība metodēs (</w:t>
      </w:r>
      <w:proofErr w:type="spellStart"/>
      <w:r w:rsidRPr="00E95B39">
        <w:rPr>
          <w:rFonts w:ascii="Times New Roman" w:hAnsi="Times New Roman" w:cs="Times New Roman"/>
          <w:sz w:val="24"/>
          <w:szCs w:val="24"/>
        </w:rPr>
        <w:t>endoskopija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, funkcionālā </w:t>
      </w:r>
      <w:proofErr w:type="spellStart"/>
      <w:r w:rsidRPr="00E95B39">
        <w:rPr>
          <w:rFonts w:ascii="Times New Roman" w:hAnsi="Times New Roman" w:cs="Times New Roman"/>
          <w:sz w:val="24"/>
          <w:szCs w:val="24"/>
        </w:rPr>
        <w:t>dg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 u.c.)</w:t>
      </w:r>
    </w:p>
    <w:p w14:paraId="57D8FA5C" w14:textId="0DF59748" w:rsidR="0026715B" w:rsidRPr="00E95B39" w:rsidRDefault="0026715B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Detalizēta informācija par </w:t>
      </w:r>
      <w:proofErr w:type="spellStart"/>
      <w:r w:rsidRPr="00E95B39">
        <w:rPr>
          <w:rFonts w:ascii="Times New Roman" w:hAnsi="Times New Roman" w:cs="Times New Roman"/>
          <w:b/>
          <w:bCs/>
          <w:sz w:val="24"/>
          <w:szCs w:val="24"/>
        </w:rPr>
        <w:t>pārreģistrācijas</w:t>
      </w:r>
      <w:proofErr w:type="spellEnd"/>
      <w:r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 nosacījumiem</w:t>
      </w:r>
      <w:r w:rsidRPr="00E95B39">
        <w:rPr>
          <w:rFonts w:ascii="Times New Roman" w:hAnsi="Times New Roman" w:cs="Times New Roman"/>
          <w:sz w:val="24"/>
          <w:szCs w:val="24"/>
        </w:rPr>
        <w:t xml:space="preserve">, lūdzu skatīt Veselības inspekcijas mājas lapā - </w:t>
      </w:r>
      <w:r w:rsidR="00E95B39" w:rsidRPr="00E95B39">
        <w:rPr>
          <w:rFonts w:ascii="Times New Roman" w:hAnsi="Times New Roman" w:cs="Times New Roman"/>
          <w:sz w:val="24"/>
          <w:szCs w:val="24"/>
        </w:rPr>
        <w:t>https://www.vi.gov.lv/lv/arstniecibas-un-atbalsta-personu-parregistracija</w:t>
      </w:r>
    </w:p>
    <w:p w14:paraId="71C2BEFF" w14:textId="7976A0C1" w:rsidR="0026715B" w:rsidRPr="00E95B39" w:rsidRDefault="0026715B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sz w:val="24"/>
          <w:szCs w:val="24"/>
        </w:rPr>
        <w:t xml:space="preserve">Specializācijas kompetenci apliecina formālās vai neformālās izglītības dokumenti/apliecinājumi. </w:t>
      </w:r>
    </w:p>
    <w:p w14:paraId="74AEC160" w14:textId="647FCE39" w:rsidR="00A679BD" w:rsidRPr="00E95B39" w:rsidRDefault="009750F9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B39">
        <w:rPr>
          <w:rFonts w:ascii="Times New Roman" w:hAnsi="Times New Roman" w:cs="Times New Roman"/>
          <w:sz w:val="24"/>
          <w:szCs w:val="24"/>
        </w:rPr>
        <w:t>Jaunizveidotā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 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>TĀLĀIZGLĪTĪBAS KARTE</w:t>
      </w:r>
      <w:r w:rsidRPr="00E95B39">
        <w:rPr>
          <w:rFonts w:ascii="Times New Roman" w:hAnsi="Times New Roman" w:cs="Times New Roman"/>
          <w:sz w:val="24"/>
          <w:szCs w:val="24"/>
        </w:rPr>
        <w:t xml:space="preserve"> </w:t>
      </w:r>
      <w:r w:rsidR="00A679BD" w:rsidRPr="00E95B39">
        <w:rPr>
          <w:rFonts w:ascii="Times New Roman" w:hAnsi="Times New Roman" w:cs="Times New Roman"/>
          <w:sz w:val="24"/>
          <w:szCs w:val="24"/>
        </w:rPr>
        <w:t>–</w:t>
      </w:r>
      <w:r w:rsidRPr="00E95B39">
        <w:rPr>
          <w:rFonts w:ascii="Times New Roman" w:hAnsi="Times New Roman" w:cs="Times New Roman"/>
          <w:sz w:val="24"/>
          <w:szCs w:val="24"/>
        </w:rPr>
        <w:t xml:space="preserve"> </w:t>
      </w:r>
      <w:r w:rsidR="00A679BD" w:rsidRPr="00E95B39">
        <w:rPr>
          <w:rFonts w:ascii="Times New Roman" w:hAnsi="Times New Roman" w:cs="Times New Roman"/>
          <w:sz w:val="24"/>
          <w:szCs w:val="24"/>
        </w:rPr>
        <w:t>ar rekomendējošu raksturu</w:t>
      </w:r>
      <w:r w:rsidR="009D3713" w:rsidRPr="00E95B39">
        <w:rPr>
          <w:rFonts w:ascii="Times New Roman" w:hAnsi="Times New Roman" w:cs="Times New Roman"/>
          <w:sz w:val="24"/>
          <w:szCs w:val="24"/>
        </w:rPr>
        <w:t xml:space="preserve"> ir noteikta</w:t>
      </w:r>
      <w:r w:rsidR="00A679BD" w:rsidRPr="00E95B39">
        <w:rPr>
          <w:rFonts w:ascii="Times New Roman" w:hAnsi="Times New Roman" w:cs="Times New Roman"/>
          <w:sz w:val="24"/>
          <w:szCs w:val="24"/>
        </w:rPr>
        <w:t xml:space="preserve"> uz pārejas periodu līdz 2027. gadam. </w:t>
      </w:r>
    </w:p>
    <w:p w14:paraId="1DFF939C" w14:textId="556A2112" w:rsidR="0026715B" w:rsidRPr="00E95B39" w:rsidRDefault="0026715B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sz w:val="24"/>
          <w:szCs w:val="24"/>
        </w:rPr>
        <w:t xml:space="preserve">Latvijā ir noteiktas četras specialitātes māsu jomā – 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>psi</w:t>
      </w:r>
      <w:r w:rsidR="009750F9" w:rsidRPr="00E95B3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iatrijas, bērnu, </w:t>
      </w:r>
      <w:proofErr w:type="spellStart"/>
      <w:r w:rsidR="009750F9" w:rsidRPr="00E95B39">
        <w:rPr>
          <w:rFonts w:ascii="Times New Roman" w:hAnsi="Times New Roman" w:cs="Times New Roman"/>
          <w:b/>
          <w:bCs/>
          <w:sz w:val="24"/>
          <w:szCs w:val="24"/>
        </w:rPr>
        <w:t>perioperatīvās</w:t>
      </w:r>
      <w:proofErr w:type="spellEnd"/>
      <w:r w:rsidR="009750F9"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 un anestēzijas un intensīvās terapijas</w:t>
      </w:r>
      <w:r w:rsidR="009750F9" w:rsidRPr="00E95B39">
        <w:rPr>
          <w:rFonts w:ascii="Times New Roman" w:hAnsi="Times New Roman" w:cs="Times New Roman"/>
          <w:sz w:val="24"/>
          <w:szCs w:val="24"/>
        </w:rPr>
        <w:t xml:space="preserve"> māsu specialitātes.</w:t>
      </w:r>
      <w:r w:rsidRPr="00E95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E5F2A" w14:textId="38A616A8" w:rsidR="009D3713" w:rsidRPr="00E95B39" w:rsidRDefault="009750F9" w:rsidP="009D371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b/>
          <w:bCs/>
          <w:sz w:val="24"/>
          <w:szCs w:val="24"/>
        </w:rPr>
        <w:t>! ! ! Biežāk uzdotais jautājums</w:t>
      </w:r>
      <w:r w:rsidRPr="00E95B39">
        <w:rPr>
          <w:rFonts w:ascii="Times New Roman" w:hAnsi="Times New Roman" w:cs="Times New Roman"/>
          <w:sz w:val="24"/>
          <w:szCs w:val="24"/>
        </w:rPr>
        <w:t xml:space="preserve">: – 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ES esmu </w:t>
      </w:r>
      <w:proofErr w:type="spellStart"/>
      <w:r w:rsidRPr="00E95B39">
        <w:rPr>
          <w:rFonts w:ascii="Times New Roman" w:hAnsi="Times New Roman" w:cs="Times New Roman"/>
          <w:b/>
          <w:bCs/>
          <w:sz w:val="24"/>
          <w:szCs w:val="24"/>
        </w:rPr>
        <w:t>sertificāta</w:t>
      </w:r>
      <w:proofErr w:type="spellEnd"/>
      <w:r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 māsa (sertifikācijas process noticis līdz 202</w:t>
      </w:r>
      <w:r w:rsidR="00E95B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>. gada</w:t>
      </w:r>
      <w:r w:rsidR="00E95B39">
        <w:rPr>
          <w:rFonts w:ascii="Times New Roman" w:hAnsi="Times New Roman" w:cs="Times New Roman"/>
          <w:b/>
          <w:bCs/>
          <w:sz w:val="24"/>
          <w:szCs w:val="24"/>
        </w:rPr>
        <w:t xml:space="preserve"> nogalei</w:t>
      </w:r>
      <w:r w:rsidRPr="00E95B39">
        <w:rPr>
          <w:rFonts w:ascii="Times New Roman" w:hAnsi="Times New Roman" w:cs="Times New Roman"/>
          <w:b/>
          <w:bCs/>
          <w:sz w:val="24"/>
          <w:szCs w:val="24"/>
        </w:rPr>
        <w:t xml:space="preserve">!), kad man ir jāveic </w:t>
      </w:r>
      <w:proofErr w:type="spellStart"/>
      <w:r w:rsidRPr="00E95B39">
        <w:rPr>
          <w:rFonts w:ascii="Times New Roman" w:hAnsi="Times New Roman" w:cs="Times New Roman"/>
          <w:b/>
          <w:bCs/>
          <w:sz w:val="24"/>
          <w:szCs w:val="24"/>
        </w:rPr>
        <w:t>pārreģistrācija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9276DCE" w14:textId="16175F44" w:rsidR="009750F9" w:rsidRPr="00E95B39" w:rsidRDefault="009750F9" w:rsidP="009D3713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E95B39">
        <w:rPr>
          <w:rFonts w:ascii="Times New Roman" w:hAnsi="Times New Roman" w:cs="Times New Roman"/>
          <w:sz w:val="24"/>
          <w:szCs w:val="24"/>
        </w:rPr>
        <w:t xml:space="preserve">Atbilde: </w:t>
      </w:r>
      <w:proofErr w:type="spellStart"/>
      <w:r w:rsidRPr="00E95B39">
        <w:rPr>
          <w:rFonts w:ascii="Times New Roman" w:hAnsi="Times New Roman" w:cs="Times New Roman"/>
          <w:sz w:val="24"/>
          <w:szCs w:val="24"/>
        </w:rPr>
        <w:t>Pārreģistrācijas</w:t>
      </w:r>
      <w:proofErr w:type="spellEnd"/>
      <w:r w:rsidRPr="00E95B39">
        <w:rPr>
          <w:rFonts w:ascii="Times New Roman" w:hAnsi="Times New Roman" w:cs="Times New Roman"/>
          <w:sz w:val="24"/>
          <w:szCs w:val="24"/>
        </w:rPr>
        <w:t xml:space="preserve"> process nosakāms pēc šāda aprēķina – sertifikāta beigu termiņa datums + 1 gads!</w:t>
      </w:r>
    </w:p>
    <w:p w14:paraId="65220DAD" w14:textId="4E0E7429" w:rsidR="009750F9" w:rsidRPr="00E95B39" w:rsidRDefault="009750F9" w:rsidP="009D3713">
      <w:pPr>
        <w:pStyle w:val="Sarakstarindkop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B39">
        <w:rPr>
          <w:rFonts w:ascii="Times New Roman" w:hAnsi="Times New Roman" w:cs="Times New Roman"/>
          <w:i/>
          <w:iCs/>
          <w:sz w:val="24"/>
          <w:szCs w:val="24"/>
        </w:rPr>
        <w:t xml:space="preserve">Piemēram., Sertifikāta derīguma termiņš ir 24.04.2024. + 1 gads= </w:t>
      </w:r>
      <w:proofErr w:type="spellStart"/>
      <w:r w:rsidRPr="00E95B39">
        <w:rPr>
          <w:rFonts w:ascii="Times New Roman" w:hAnsi="Times New Roman" w:cs="Times New Roman"/>
          <w:i/>
          <w:iCs/>
          <w:sz w:val="24"/>
          <w:szCs w:val="24"/>
        </w:rPr>
        <w:t>Pārreģistrācijas</w:t>
      </w:r>
      <w:proofErr w:type="spellEnd"/>
      <w:r w:rsidRPr="00E95B39">
        <w:rPr>
          <w:rFonts w:ascii="Times New Roman" w:hAnsi="Times New Roman" w:cs="Times New Roman"/>
          <w:i/>
          <w:iCs/>
          <w:sz w:val="24"/>
          <w:szCs w:val="24"/>
        </w:rPr>
        <w:t xml:space="preserve"> datums 24.04. 2025. gads </w:t>
      </w:r>
    </w:p>
    <w:p w14:paraId="1B8B1F97" w14:textId="51858F38" w:rsidR="009750F9" w:rsidRPr="009D3713" w:rsidRDefault="009750F9" w:rsidP="009D3713">
      <w:pPr>
        <w:pStyle w:val="Sarakstarindkopa"/>
        <w:jc w:val="both"/>
        <w:rPr>
          <w:rFonts w:ascii="Times New Roman" w:hAnsi="Times New Roman" w:cs="Times New Roman"/>
        </w:rPr>
      </w:pPr>
    </w:p>
    <w:p w14:paraId="0BD443B2" w14:textId="6935A9CD" w:rsidR="009D3713" w:rsidRPr="009D3713" w:rsidRDefault="009D3713" w:rsidP="009D3713">
      <w:pPr>
        <w:pStyle w:val="Sarakstarindkopa"/>
        <w:jc w:val="both"/>
        <w:rPr>
          <w:rFonts w:ascii="Times New Roman" w:hAnsi="Times New Roman" w:cs="Times New Roman"/>
        </w:rPr>
      </w:pPr>
    </w:p>
    <w:p w14:paraId="4AC008C5" w14:textId="70B8F036" w:rsidR="009D3713" w:rsidRPr="00E95B39" w:rsidRDefault="009D3713" w:rsidP="009D3713">
      <w:pPr>
        <w:pStyle w:val="Sarakstarindkop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B39">
        <w:rPr>
          <w:rFonts w:ascii="Times New Roman" w:hAnsi="Times New Roman" w:cs="Times New Roman"/>
          <w:b/>
          <w:bCs/>
          <w:sz w:val="24"/>
          <w:szCs w:val="24"/>
        </w:rPr>
        <w:t>Saistošās references:</w:t>
      </w:r>
    </w:p>
    <w:p w14:paraId="73CD89DE" w14:textId="756F17F2" w:rsidR="009D3713" w:rsidRPr="009D3713" w:rsidRDefault="009D3713" w:rsidP="009D3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hyperlink r:id="rId5" w:history="1">
        <w:r w:rsidRPr="009D3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Ārstniecības personu un ārstniecības atbalsta personu reģistra izveides, papildināšanas un uzturēšanas kārt</w:t>
        </w:r>
        <w:r w:rsidRPr="009D3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ī</w:t>
        </w:r>
        <w:r w:rsidRPr="009D3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ba </w:t>
        </w:r>
      </w:hyperlink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(Ministru kabinets; noteikumi; 317; 2016.05.24.)</w:t>
      </w:r>
    </w:p>
    <w:p w14:paraId="41F69287" w14:textId="4B5B2A14" w:rsidR="009D3713" w:rsidRPr="009D3713" w:rsidRDefault="009D3713" w:rsidP="009D3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Ārstniecības likums (Saeima; likumi; 1997.10.01.)</w:t>
      </w:r>
    </w:p>
    <w:p w14:paraId="036A181D" w14:textId="14BFCC12" w:rsidR="009D3713" w:rsidRPr="009D3713" w:rsidRDefault="009D3713" w:rsidP="009D3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Par konceptuālo ziņojumu "Par māsas profesijas turpmāko</w:t>
      </w: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attīstību"</w:t>
      </w: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Ministru kabineta rīkojums Nr. 537</w:t>
      </w: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D371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Rīgā 2019. gada 29. oktobrī (prot. Nr. 50 25. §)</w:t>
      </w:r>
    </w:p>
    <w:p w14:paraId="01E437F0" w14:textId="77777777" w:rsidR="009D3713" w:rsidRDefault="009D3713" w:rsidP="009750F9">
      <w:pPr>
        <w:pStyle w:val="Sarakstarindkopa"/>
      </w:pPr>
    </w:p>
    <w:p w14:paraId="2D6E3F14" w14:textId="77777777" w:rsidR="009750F9" w:rsidRDefault="009750F9" w:rsidP="009750F9">
      <w:pPr>
        <w:pStyle w:val="Sarakstarindkopa"/>
      </w:pPr>
    </w:p>
    <w:p w14:paraId="7BA39816" w14:textId="77777777" w:rsidR="009750F9" w:rsidRPr="0026715B" w:rsidRDefault="009750F9" w:rsidP="009750F9">
      <w:pPr>
        <w:pStyle w:val="Sarakstarindkopa"/>
      </w:pPr>
    </w:p>
    <w:sectPr w:rsidR="009750F9" w:rsidRPr="002671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B9E"/>
    <w:multiLevelType w:val="hybridMultilevel"/>
    <w:tmpl w:val="0F5C8F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2CC3"/>
    <w:multiLevelType w:val="multilevel"/>
    <w:tmpl w:val="D07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655705">
    <w:abstractNumId w:val="0"/>
  </w:num>
  <w:num w:numId="2" w16cid:durableId="8507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9"/>
    <w:rsid w:val="001B66C9"/>
    <w:rsid w:val="0026715B"/>
    <w:rsid w:val="004E7206"/>
    <w:rsid w:val="00661614"/>
    <w:rsid w:val="009750F9"/>
    <w:rsid w:val="009D3713"/>
    <w:rsid w:val="009E76C6"/>
    <w:rsid w:val="00A679BD"/>
    <w:rsid w:val="00AC0256"/>
    <w:rsid w:val="00B649D7"/>
    <w:rsid w:val="00E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F1"/>
  <w15:chartTrackingRefBased/>
  <w15:docId w15:val="{68D2C51A-4CC6-43BE-AF6E-90E6F20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likumi.lv/doc.php?id=282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Raiska</dc:creator>
  <cp:keywords/>
  <dc:description/>
  <cp:lastModifiedBy>Dita Raiska</cp:lastModifiedBy>
  <cp:revision>2</cp:revision>
  <dcterms:created xsi:type="dcterms:W3CDTF">2022-12-04T07:16:00Z</dcterms:created>
  <dcterms:modified xsi:type="dcterms:W3CDTF">2022-12-04T09:04:00Z</dcterms:modified>
</cp:coreProperties>
</file>